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6FACD1B9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EF3672" w:rsidRPr="004753AA">
        <w:rPr>
          <w:rFonts w:ascii="Times New Roman" w:hAnsi="Times New Roman"/>
          <w:sz w:val="24"/>
          <w:szCs w:val="24"/>
        </w:rPr>
        <w:t xml:space="preserve"> </w:t>
      </w:r>
      <w:r w:rsidR="00E2584E">
        <w:rPr>
          <w:rFonts w:ascii="Times New Roman" w:hAnsi="Times New Roman"/>
          <w:b/>
          <w:sz w:val="24"/>
          <w:szCs w:val="24"/>
        </w:rPr>
        <w:t>2019.0</w:t>
      </w:r>
      <w:r w:rsidR="00B929FE">
        <w:rPr>
          <w:rFonts w:ascii="Times New Roman" w:hAnsi="Times New Roman"/>
          <w:b/>
          <w:sz w:val="24"/>
          <w:szCs w:val="24"/>
        </w:rPr>
        <w:t>9</w:t>
      </w:r>
      <w:r w:rsidR="00E2584E">
        <w:rPr>
          <w:rFonts w:ascii="Times New Roman" w:hAnsi="Times New Roman"/>
          <w:b/>
          <w:sz w:val="24"/>
          <w:szCs w:val="24"/>
        </w:rPr>
        <w:t>.</w:t>
      </w:r>
      <w:r w:rsidR="00B929FE">
        <w:rPr>
          <w:rFonts w:ascii="Times New Roman" w:hAnsi="Times New Roman"/>
          <w:b/>
          <w:sz w:val="24"/>
          <w:szCs w:val="24"/>
        </w:rPr>
        <w:t>1</w:t>
      </w:r>
      <w:r w:rsidR="00E2584E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7205C1E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BE0FF0">
        <w:rPr>
          <w:rFonts w:ascii="Times New Roman" w:eastAsia="Times New Roman" w:hAnsi="Times New Roman"/>
          <w:b/>
          <w:sz w:val="24"/>
          <w:szCs w:val="24"/>
        </w:rPr>
        <w:t>Hipertónia gondozási protokollt tesztelő felnőtt- háziorvosi praxis háziorvos</w:t>
      </w:r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2A6517E0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CF3322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171C8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 xml:space="preserve">. év szeptember hónap </w:t>
      </w:r>
      <w:r w:rsidR="00B929FE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. napjától 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21C42515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9E2B7A">
        <w:rPr>
          <w:rFonts w:ascii="Times New Roman" w:hAnsi="Times New Roman"/>
          <w:b/>
          <w:sz w:val="24"/>
          <w:szCs w:val="24"/>
        </w:rPr>
        <w:t>a háziorvosi praxis, ahol a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</w:t>
      </w:r>
      <w:r w:rsidR="00FD19D5">
        <w:rPr>
          <w:rFonts w:ascii="Times New Roman" w:hAnsi="Times New Roman"/>
          <w:b/>
          <w:sz w:val="24"/>
          <w:szCs w:val="24"/>
        </w:rPr>
        <w:t>háziorvos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351E84B5" w14:textId="4B7A2650" w:rsidR="00BE0FF0" w:rsidRPr="00BE0FF0" w:rsidRDefault="00BE0FF0" w:rsidP="00BE0FF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A hipertónia krónikus betegcsoportra kidolgozott alapellátási gondozási protokoll elsajátítása rövid képzési program keretében, vizsga teljesítése</w:t>
      </w:r>
    </w:p>
    <w:p w14:paraId="6ED5EBCB" w14:textId="6C2BB7E4" w:rsidR="00BE0FF0" w:rsidRPr="00BE0FF0" w:rsidRDefault="00BE0FF0" w:rsidP="00BE0FF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A szükséges előkészületek elvégzése a praxisban a protokoll tesztelés indításához </w:t>
      </w:r>
    </w:p>
    <w:p w14:paraId="1FC3B4FF" w14:textId="44AA202A" w:rsidR="00BE0FF0" w:rsidRPr="00BE0FF0" w:rsidRDefault="00BE0FF0" w:rsidP="00BE0FF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lastRenderedPageBreak/>
        <w:t>Gondozási protokoll szerinti gondozás nyújtása és annak orvosi dokumentálása a praxisba bejelentett betegek vonatkozásában heti 10 munkaórában, 80-100 hipertóniás beteg beszervezése a gondozásba protokoll szerint, ezen betegek protokoll szerinti gondozása</w:t>
      </w:r>
    </w:p>
    <w:p w14:paraId="320363FE" w14:textId="77777777" w:rsidR="00BE0FF0" w:rsidRPr="00BE0FF0" w:rsidRDefault="00BE0FF0" w:rsidP="00BE0FF0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Együttműködés a bevont betegekkel, a koordináló háziorvossal, a tesztelésben résztvevő háziorvosi praxisokkal, társ-szakemberekkel (amennyiben lesz lehetőség dietetikus, pszichológus és gyógytornász bevonására), a csapatmunka aktív támogatása</w:t>
      </w:r>
    </w:p>
    <w:p w14:paraId="471FDA72" w14:textId="77777777" w:rsidR="00BE0FF0" w:rsidRPr="00BE0FF0" w:rsidRDefault="00BE0FF0" w:rsidP="00BE0FF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tájékoztatása, beleegyező nyilatkozatok kitöltetése, protokoll szerinti szűrés és gondozás a körzeti ápoló közreműködésével </w:t>
      </w:r>
    </w:p>
    <w:p w14:paraId="2C0C12B8" w14:textId="77777777" w:rsidR="00BE0FF0" w:rsidRPr="00BE0FF0" w:rsidRDefault="00BE0FF0" w:rsidP="00BE0FF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6636E55F" w14:textId="77777777" w:rsidR="00BE0FF0" w:rsidRPr="00BE0FF0" w:rsidRDefault="00BE0FF0" w:rsidP="00BE0FF0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Betegút követés: gyógyszer kiváltás, kontrollok és beutalások megvalósulásának követése EESZT hozzáférésen keresztül</w:t>
      </w:r>
    </w:p>
    <w:p w14:paraId="630A671E" w14:textId="77777777" w:rsidR="00BE0FF0" w:rsidRPr="00BE0FF0" w:rsidRDefault="00BE0FF0" w:rsidP="00BE0FF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2122E289" w14:textId="77777777" w:rsidR="00BE0FF0" w:rsidRPr="00BE0FF0" w:rsidRDefault="00BE0FF0" w:rsidP="00BE0FF0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Amennyiben lesz, akkor az informatikai </w:t>
      </w: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>, elektronikus háttértámogatás használata, aktív együttműködés</w:t>
      </w:r>
    </w:p>
    <w:p w14:paraId="6AD0E921" w14:textId="73557E8A" w:rsidR="004753AA" w:rsidRPr="00BE0FF0" w:rsidRDefault="00BE0FF0" w:rsidP="00BE0FF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A tesztelési adatok lezárása, adatállomány tisztítása szükség szerint, majd az adatállományok átadása</w:t>
      </w:r>
    </w:p>
    <w:p w14:paraId="168DB6E9" w14:textId="666C24E8" w:rsidR="006722F3" w:rsidRPr="00764A0F" w:rsidRDefault="006722F3" w:rsidP="008A7379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4C167F76" w14:textId="5E772EAA" w:rsidR="00207257" w:rsidRPr="00207257" w:rsidRDefault="00207257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257">
        <w:rPr>
          <w:rFonts w:ascii="Times New Roman" w:eastAsia="Times New Roman" w:hAnsi="Times New Roman"/>
          <w:b/>
          <w:sz w:val="24"/>
          <w:szCs w:val="24"/>
        </w:rPr>
        <w:t>orvosi egyetem, háziorvosi szakvizsga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79E83B26" w14:textId="77777777" w:rsidR="00BE0FF0" w:rsidRDefault="00BE0FF0" w:rsidP="00BE0F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" w:name="_Hlk8717375"/>
    </w:p>
    <w:p w14:paraId="08EAB2CD" w14:textId="77777777" w:rsidR="00DF0F58" w:rsidRDefault="00DF0F58" w:rsidP="00BE0F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712D956A" w14:textId="77777777" w:rsidR="00BE0FF0" w:rsidRPr="00BE0FF0" w:rsidRDefault="00BE0FF0" w:rsidP="00BE0FF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Azonos telephelyen, vagy egymáshoz közel tevékenykedő felnőtt, vagy </w:t>
      </w:r>
      <w:proofErr w:type="gramStart"/>
      <w:r w:rsidRPr="00BE0FF0">
        <w:rPr>
          <w:rFonts w:ascii="Times New Roman" w:eastAsia="Times New Roman" w:hAnsi="Times New Roman"/>
          <w:b/>
          <w:sz w:val="24"/>
          <w:szCs w:val="24"/>
        </w:rPr>
        <w:t>vegyes  háziorvosok</w:t>
      </w:r>
      <w:proofErr w:type="gramEnd"/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 és ápolók együttes pályázása (gyalog vagy tömegközlekedéssel maximum 15 perc távolság elfogadható), a praxisok esetén az </w:t>
      </w: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össz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. bejelentett betegszám </w:t>
      </w: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cca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 7000 fő</w:t>
      </w:r>
    </w:p>
    <w:p w14:paraId="678B85CB" w14:textId="7CCA092D" w:rsidR="00207257" w:rsidRPr="00BE0FF0" w:rsidRDefault="00BE0FF0" w:rsidP="00BE0FF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használata, betegút követés (eseménykatalógus, zárójelentések, leletek, vénytörténet lekérdezése, </w:t>
      </w: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0043742C" w14:textId="77777777" w:rsidR="00BE0FF0" w:rsidRPr="00BE0FF0" w:rsidRDefault="00BE0FF0" w:rsidP="00BE0FF0">
      <w:pPr>
        <w:numPr>
          <w:ilvl w:val="0"/>
          <w:numId w:val="29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Pontosság, precizitás, </w:t>
      </w:r>
    </w:p>
    <w:p w14:paraId="36CC6C17" w14:textId="77777777" w:rsidR="00BE0FF0" w:rsidRPr="00BE0FF0" w:rsidRDefault="00BE0FF0" w:rsidP="00BE0FF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szerzett 1-3 év tapasztalat, </w:t>
      </w:r>
    </w:p>
    <w:p w14:paraId="5B5B795C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Hipertonológus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 licensz, vagy a hipertónia gondozáshoz kapcsolódó belgyógyászati jellegű szakvizsga előny, de nem elvárás</w:t>
      </w:r>
    </w:p>
    <w:p w14:paraId="5F4B9FD4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Digitális technológiák iránti nyitottság, </w:t>
      </w: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ill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 jártasság (mérési eredmények, testmozgás, </w:t>
      </w: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antropometriai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 adatok fogadása a betegtől)</w:t>
      </w:r>
    </w:p>
    <w:p w14:paraId="733F66F2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Magas szintű ismeretek a hipertónia, kardiovaszkuláris rizikó számítás, kezelés területén</w:t>
      </w:r>
    </w:p>
    <w:p w14:paraId="625D576F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Digitális EKG rutinszerű használata</w:t>
      </w:r>
    </w:p>
    <w:p w14:paraId="31F0318A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ABPM gyakorlat, </w:t>
      </w: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ApneABP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 gyakorlat előny, HBPM gyakorlat előny</w:t>
      </w:r>
    </w:p>
    <w:p w14:paraId="66A94A68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mini-Doppler, ABI mérésben jártasság</w:t>
      </w:r>
    </w:p>
    <w:p w14:paraId="0798585E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Megfelelő informatikai háttér/ szervező szoftver előny</w:t>
      </w:r>
    </w:p>
    <w:p w14:paraId="7A82C6CA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Digitális vérnyomás és EKG monitoring jártasság</w:t>
      </w:r>
    </w:p>
    <w:p w14:paraId="06113FE1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OSAS, poligráf vizsgálat jártasság előny</w:t>
      </w:r>
    </w:p>
    <w:p w14:paraId="5ECC3E07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Szakdolgozói ellátások (</w:t>
      </w: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dietetika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>, gyógytorna, pszichológia) orvosi indikálása</w:t>
      </w:r>
    </w:p>
    <w:p w14:paraId="6BD1F42D" w14:textId="421BA987" w:rsidR="00EB51AC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Hipertónia gondozási </w:t>
      </w:r>
      <w:proofErr w:type="gramStart"/>
      <w:r w:rsidRPr="00BE0FF0">
        <w:rPr>
          <w:rFonts w:ascii="Times New Roman" w:eastAsia="Times New Roman" w:hAnsi="Times New Roman"/>
          <w:b/>
          <w:sz w:val="24"/>
          <w:szCs w:val="24"/>
        </w:rPr>
        <w:t>célértékek,minőségi</w:t>
      </w:r>
      <w:proofErr w:type="gramEnd"/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 indikátorok követése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0EBBF946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845D08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3D6BDEBA" w14:textId="67235BBB" w:rsidR="00EC2B08" w:rsidRPr="00DF0F58" w:rsidRDefault="00EC2B08" w:rsidP="002072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BE0FF0">
        <w:rPr>
          <w:rFonts w:ascii="Times New Roman" w:eastAsia="Times New Roman" w:hAnsi="Times New Roman"/>
          <w:b/>
          <w:sz w:val="24"/>
          <w:szCs w:val="24"/>
        </w:rPr>
        <w:t>Hipertónia gondozási protokollt tesztelő felnőtt- háziorvosi praxis háziorvos</w:t>
      </w:r>
      <w:r w:rsidR="00EB51AC">
        <w:rPr>
          <w:rFonts w:ascii="Times New Roman" w:eastAsia="Times New Roman" w:hAnsi="Times New Roman"/>
          <w:b/>
          <w:sz w:val="24"/>
          <w:szCs w:val="24"/>
        </w:rPr>
        <w:t xml:space="preserve"> munkakör.</w:t>
      </w:r>
    </w:p>
    <w:p w14:paraId="7FF59358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5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35.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1FCAC188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pályázat benyújtásának határidejét követő </w:t>
      </w:r>
      <w:r w:rsidR="006D28BC">
        <w:rPr>
          <w:rFonts w:ascii="Times New Roman" w:hAnsi="Times New Roman"/>
          <w:sz w:val="24"/>
          <w:szCs w:val="24"/>
        </w:rPr>
        <w:t>5</w:t>
      </w:r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2DEA37C7" w:rsidR="001E6D0B" w:rsidRPr="00DF0F58" w:rsidRDefault="00B929FE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A2E1F" w14:textId="77777777" w:rsidR="00586F4C" w:rsidRDefault="00586F4C" w:rsidP="00D16A79">
      <w:pPr>
        <w:spacing w:after="0" w:line="240" w:lineRule="auto"/>
      </w:pPr>
      <w:r>
        <w:separator/>
      </w:r>
    </w:p>
  </w:endnote>
  <w:endnote w:type="continuationSeparator" w:id="0">
    <w:p w14:paraId="3D7A2E08" w14:textId="77777777" w:rsidR="00586F4C" w:rsidRDefault="00586F4C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A23E1" w14:textId="77777777" w:rsidR="00586F4C" w:rsidRDefault="00586F4C" w:rsidP="00D16A79">
      <w:pPr>
        <w:spacing w:after="0" w:line="240" w:lineRule="auto"/>
      </w:pPr>
      <w:r>
        <w:separator/>
      </w:r>
    </w:p>
  </w:footnote>
  <w:footnote w:type="continuationSeparator" w:id="0">
    <w:p w14:paraId="27610B64" w14:textId="77777777" w:rsidR="00586F4C" w:rsidRDefault="00586F4C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824"/>
    <w:multiLevelType w:val="multilevel"/>
    <w:tmpl w:val="D43CB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8483C59"/>
    <w:multiLevelType w:val="multilevel"/>
    <w:tmpl w:val="AC6C5358"/>
    <w:lvl w:ilvl="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014666"/>
    <w:multiLevelType w:val="multilevel"/>
    <w:tmpl w:val="F4363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D3736"/>
    <w:multiLevelType w:val="multilevel"/>
    <w:tmpl w:val="AF08518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3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53CD1F0C"/>
    <w:multiLevelType w:val="multilevel"/>
    <w:tmpl w:val="A87ABA2E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54EA6A16"/>
    <w:multiLevelType w:val="multilevel"/>
    <w:tmpl w:val="4C42EC1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550E538E"/>
    <w:multiLevelType w:val="multilevel"/>
    <w:tmpl w:val="653AE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9" w15:restartNumberingAfterBreak="0">
    <w:nsid w:val="5A077EB9"/>
    <w:multiLevelType w:val="multilevel"/>
    <w:tmpl w:val="B5146A3A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5D7107BB"/>
    <w:multiLevelType w:val="multilevel"/>
    <w:tmpl w:val="A5F059AA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284AE4"/>
    <w:multiLevelType w:val="multilevel"/>
    <w:tmpl w:val="B4AA5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14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21"/>
  </w:num>
  <w:num w:numId="10">
    <w:abstractNumId w:val="23"/>
  </w:num>
  <w:num w:numId="11">
    <w:abstractNumId w:val="18"/>
  </w:num>
  <w:num w:numId="12">
    <w:abstractNumId w:val="9"/>
  </w:num>
  <w:num w:numId="13">
    <w:abstractNumId w:val="1"/>
  </w:num>
  <w:num w:numId="14">
    <w:abstractNumId w:val="27"/>
  </w:num>
  <w:num w:numId="15">
    <w:abstractNumId w:val="6"/>
  </w:num>
  <w:num w:numId="16">
    <w:abstractNumId w:val="7"/>
  </w:num>
  <w:num w:numId="17">
    <w:abstractNumId w:val="24"/>
  </w:num>
  <w:num w:numId="18">
    <w:abstractNumId w:val="26"/>
  </w:num>
  <w:num w:numId="19">
    <w:abstractNumId w:val="10"/>
  </w:num>
  <w:num w:numId="20">
    <w:abstractNumId w:val="22"/>
  </w:num>
  <w:num w:numId="21">
    <w:abstractNumId w:val="11"/>
  </w:num>
  <w:num w:numId="22">
    <w:abstractNumId w:val="17"/>
  </w:num>
  <w:num w:numId="23">
    <w:abstractNumId w:val="16"/>
  </w:num>
  <w:num w:numId="24">
    <w:abstractNumId w:val="19"/>
  </w:num>
  <w:num w:numId="25">
    <w:abstractNumId w:val="0"/>
  </w:num>
  <w:num w:numId="26">
    <w:abstractNumId w:val="15"/>
  </w:num>
  <w:num w:numId="27">
    <w:abstractNumId w:val="8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A40B7"/>
    <w:rsid w:val="000B0C59"/>
    <w:rsid w:val="0010789D"/>
    <w:rsid w:val="00131E36"/>
    <w:rsid w:val="00171ABF"/>
    <w:rsid w:val="00171C84"/>
    <w:rsid w:val="001733D2"/>
    <w:rsid w:val="001C3855"/>
    <w:rsid w:val="001D02F7"/>
    <w:rsid w:val="001E6D0B"/>
    <w:rsid w:val="00207257"/>
    <w:rsid w:val="00227FF9"/>
    <w:rsid w:val="002507DA"/>
    <w:rsid w:val="00273C20"/>
    <w:rsid w:val="002A4DAF"/>
    <w:rsid w:val="002A51C2"/>
    <w:rsid w:val="002F3CF2"/>
    <w:rsid w:val="0030644C"/>
    <w:rsid w:val="00306757"/>
    <w:rsid w:val="00325F5C"/>
    <w:rsid w:val="00363A1F"/>
    <w:rsid w:val="0037022C"/>
    <w:rsid w:val="0037162F"/>
    <w:rsid w:val="003A2998"/>
    <w:rsid w:val="003C0F33"/>
    <w:rsid w:val="003E67B5"/>
    <w:rsid w:val="00416089"/>
    <w:rsid w:val="00417097"/>
    <w:rsid w:val="004753AA"/>
    <w:rsid w:val="00495FD7"/>
    <w:rsid w:val="004B5E05"/>
    <w:rsid w:val="004D1457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86F4C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928B9"/>
    <w:rsid w:val="006C146E"/>
    <w:rsid w:val="006D28BC"/>
    <w:rsid w:val="006F6DCE"/>
    <w:rsid w:val="007032C3"/>
    <w:rsid w:val="007152F2"/>
    <w:rsid w:val="00734130"/>
    <w:rsid w:val="00742DD3"/>
    <w:rsid w:val="00754254"/>
    <w:rsid w:val="00764A0F"/>
    <w:rsid w:val="00777793"/>
    <w:rsid w:val="00784317"/>
    <w:rsid w:val="007D1C85"/>
    <w:rsid w:val="007F0E3A"/>
    <w:rsid w:val="00800AD1"/>
    <w:rsid w:val="008072BF"/>
    <w:rsid w:val="00845D08"/>
    <w:rsid w:val="00885747"/>
    <w:rsid w:val="00887EA5"/>
    <w:rsid w:val="00894088"/>
    <w:rsid w:val="008A35F1"/>
    <w:rsid w:val="008A7379"/>
    <w:rsid w:val="008D19A8"/>
    <w:rsid w:val="008F4D83"/>
    <w:rsid w:val="008F7025"/>
    <w:rsid w:val="00902DFA"/>
    <w:rsid w:val="00913DFA"/>
    <w:rsid w:val="009600FC"/>
    <w:rsid w:val="009A298F"/>
    <w:rsid w:val="009C4203"/>
    <w:rsid w:val="009D3AE6"/>
    <w:rsid w:val="009E2B7A"/>
    <w:rsid w:val="009F63AE"/>
    <w:rsid w:val="00A11137"/>
    <w:rsid w:val="00A14930"/>
    <w:rsid w:val="00A37973"/>
    <w:rsid w:val="00A46543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8314D"/>
    <w:rsid w:val="00B84927"/>
    <w:rsid w:val="00B929FE"/>
    <w:rsid w:val="00B92EC6"/>
    <w:rsid w:val="00BB4AC7"/>
    <w:rsid w:val="00BD2807"/>
    <w:rsid w:val="00BE0FF0"/>
    <w:rsid w:val="00BE451D"/>
    <w:rsid w:val="00BF3573"/>
    <w:rsid w:val="00C031C9"/>
    <w:rsid w:val="00C473AC"/>
    <w:rsid w:val="00C47430"/>
    <w:rsid w:val="00C96ACB"/>
    <w:rsid w:val="00CF3322"/>
    <w:rsid w:val="00D02F31"/>
    <w:rsid w:val="00D10EED"/>
    <w:rsid w:val="00D16A79"/>
    <w:rsid w:val="00D443F4"/>
    <w:rsid w:val="00D56B3B"/>
    <w:rsid w:val="00D854C2"/>
    <w:rsid w:val="00DC75E3"/>
    <w:rsid w:val="00DD1581"/>
    <w:rsid w:val="00DE4378"/>
    <w:rsid w:val="00DE529A"/>
    <w:rsid w:val="00DE7E7C"/>
    <w:rsid w:val="00DF0F58"/>
    <w:rsid w:val="00E2584E"/>
    <w:rsid w:val="00E7088F"/>
    <w:rsid w:val="00E71DEC"/>
    <w:rsid w:val="00E918A9"/>
    <w:rsid w:val="00EA5E72"/>
    <w:rsid w:val="00EB51AC"/>
    <w:rsid w:val="00EC2B08"/>
    <w:rsid w:val="00ED1A95"/>
    <w:rsid w:val="00EE0893"/>
    <w:rsid w:val="00EF3672"/>
    <w:rsid w:val="00F5418D"/>
    <w:rsid w:val="00F753D7"/>
    <w:rsid w:val="00F92416"/>
    <w:rsid w:val="00F97488"/>
    <w:rsid w:val="00FB0A3D"/>
    <w:rsid w:val="00FD19D5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30589B73-74E5-4A80-A912-85FA396F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6760-5D0C-47E1-A181-F945C0D6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4</cp:revision>
  <cp:lastPrinted>2019-05-10T05:41:00Z</cp:lastPrinted>
  <dcterms:created xsi:type="dcterms:W3CDTF">2019-09-17T08:16:00Z</dcterms:created>
  <dcterms:modified xsi:type="dcterms:W3CDTF">2019-09-17T09:26:00Z</dcterms:modified>
</cp:coreProperties>
</file>